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D4CF" w14:textId="4E5CE747" w:rsidR="00DB6B20" w:rsidRPr="009824E4" w:rsidRDefault="006708B8" w:rsidP="009824E4">
      <w:pPr>
        <w:pStyle w:val="NoSpacing"/>
        <w:rPr>
          <w:rFonts w:ascii="Cooper Black" w:hAnsi="Cooper Black"/>
          <w:b/>
          <w:sz w:val="108"/>
          <w:szCs w:val="108"/>
        </w:rPr>
      </w:pPr>
      <w:r>
        <w:rPr>
          <w:rFonts w:ascii="Cooper Black" w:hAnsi="Cooper Black"/>
          <w:b/>
          <w:noProof/>
          <w:sz w:val="108"/>
          <w:szCs w:val="108"/>
        </w:rPr>
        <w:drawing>
          <wp:anchor distT="0" distB="0" distL="114300" distR="114300" simplePos="0" relativeHeight="251670528" behindDoc="0" locked="0" layoutInCell="1" allowOverlap="1" wp14:anchorId="7F69D3E7" wp14:editId="67140850">
            <wp:simplePos x="0" y="0"/>
            <wp:positionH relativeFrom="column">
              <wp:posOffset>5200650</wp:posOffset>
            </wp:positionH>
            <wp:positionV relativeFrom="paragraph">
              <wp:posOffset>-342900</wp:posOffset>
            </wp:positionV>
            <wp:extent cx="1369822" cy="133223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371167" cy="1333538"/>
                    </a:xfrm>
                    <a:prstGeom prst="rect">
                      <a:avLst/>
                    </a:prstGeom>
                  </pic:spPr>
                </pic:pic>
              </a:graphicData>
            </a:graphic>
            <wp14:sizeRelH relativeFrom="margin">
              <wp14:pctWidth>0</wp14:pctWidth>
            </wp14:sizeRelH>
            <wp14:sizeRelV relativeFrom="margin">
              <wp14:pctHeight>0</wp14:pctHeight>
            </wp14:sizeRelV>
          </wp:anchor>
        </w:drawing>
      </w:r>
      <w:r w:rsidR="00250036" w:rsidRPr="00DF1FB2">
        <w:rPr>
          <w:rFonts w:ascii="Cooper Black" w:hAnsi="Cooper Black"/>
          <w:b/>
          <w:sz w:val="108"/>
          <w:szCs w:val="108"/>
        </w:rPr>
        <w:t>Nursery News</w:t>
      </w:r>
      <w:r w:rsidR="00A62F62" w:rsidRPr="00DF1FB2">
        <w:rPr>
          <w:rFonts w:ascii="Cooper Black" w:hAnsi="Cooper Black"/>
          <w:b/>
          <w:sz w:val="108"/>
          <w:szCs w:val="108"/>
        </w:rPr>
        <w:tab/>
      </w:r>
      <w:r w:rsidR="00A62F62" w:rsidRPr="00DF1FB2">
        <w:rPr>
          <w:rFonts w:ascii="Cooper Black" w:hAnsi="Cooper Black"/>
          <w:b/>
          <w:sz w:val="108"/>
          <w:szCs w:val="108"/>
        </w:rPr>
        <w:tab/>
      </w:r>
      <w:r w:rsidR="00A62F62" w:rsidRPr="00DF1FB2">
        <w:rPr>
          <w:rFonts w:ascii="Cooper Black" w:hAnsi="Cooper Black"/>
          <w:b/>
          <w:sz w:val="108"/>
          <w:szCs w:val="108"/>
        </w:rPr>
        <w:tab/>
      </w:r>
    </w:p>
    <w:p w14:paraId="1D66E441" w14:textId="4B3F0A57" w:rsidR="00B43ABB" w:rsidRPr="00DF1FB2" w:rsidRDefault="00EE19AE" w:rsidP="00A62F62">
      <w:pPr>
        <w:tabs>
          <w:tab w:val="left" w:pos="2325"/>
          <w:tab w:val="right" w:pos="5627"/>
        </w:tabs>
        <w:rPr>
          <w:rFonts w:ascii="Comic Sans MS" w:hAnsi="Comic Sans MS"/>
          <w:b/>
          <w:sz w:val="28"/>
          <w:szCs w:val="28"/>
        </w:rPr>
      </w:pPr>
      <w:r w:rsidRPr="00DF1FB2">
        <w:rPr>
          <w:rFonts w:ascii="Comic Sans MS" w:hAnsi="Comic Sans MS"/>
          <w:b/>
          <w:sz w:val="28"/>
          <w:szCs w:val="28"/>
        </w:rPr>
        <w:t xml:space="preserve">THEME: </w:t>
      </w:r>
      <w:r w:rsidR="009720AE">
        <w:rPr>
          <w:rFonts w:ascii="Comic Sans MS" w:hAnsi="Comic Sans MS"/>
          <w:b/>
          <w:sz w:val="28"/>
          <w:szCs w:val="28"/>
        </w:rPr>
        <w:t>Fall</w:t>
      </w:r>
      <w:r w:rsidRPr="00DF1FB2">
        <w:rPr>
          <w:rFonts w:ascii="Comic Sans MS" w:hAnsi="Comic Sans MS"/>
          <w:b/>
          <w:sz w:val="28"/>
          <w:szCs w:val="28"/>
        </w:rPr>
        <w:tab/>
      </w:r>
      <w:r w:rsidRPr="00DF1FB2">
        <w:rPr>
          <w:rFonts w:ascii="Comic Sans MS" w:hAnsi="Comic Sans MS"/>
          <w:b/>
          <w:sz w:val="28"/>
          <w:szCs w:val="28"/>
        </w:rPr>
        <w:tab/>
      </w:r>
      <w:r w:rsidRPr="00DF1FB2">
        <w:rPr>
          <w:rFonts w:ascii="Comic Sans MS" w:hAnsi="Comic Sans MS"/>
          <w:b/>
          <w:sz w:val="28"/>
          <w:szCs w:val="28"/>
        </w:rPr>
        <w:tab/>
      </w:r>
    </w:p>
    <w:p w14:paraId="22D8E2D1" w14:textId="02DA1822" w:rsidR="00EE19AE" w:rsidRPr="009C4F0F" w:rsidRDefault="009C4F0F" w:rsidP="00D80834">
      <w:pPr>
        <w:pStyle w:val="NoSpacing"/>
        <w:ind w:firstLine="720"/>
        <w:rPr>
          <w:rFonts w:ascii="Comic Sans MS" w:hAnsi="Comic Sans MS"/>
          <w:sz w:val="24"/>
          <w:szCs w:val="24"/>
        </w:rPr>
      </w:pPr>
      <w:r>
        <w:rPr>
          <w:rFonts w:ascii="Comic Sans MS" w:hAnsi="Comic Sans MS"/>
          <w:sz w:val="24"/>
          <w:szCs w:val="24"/>
        </w:rPr>
        <w:t xml:space="preserve">In the second week focusing on the season of </w:t>
      </w:r>
      <w:r w:rsidRPr="009C4F0F">
        <w:rPr>
          <w:rFonts w:ascii="Comic Sans MS" w:hAnsi="Comic Sans MS"/>
          <w:i/>
          <w:sz w:val="24"/>
          <w:szCs w:val="24"/>
        </w:rPr>
        <w:t>Fall</w:t>
      </w:r>
      <w:r>
        <w:rPr>
          <w:rFonts w:ascii="Comic Sans MS" w:hAnsi="Comic Sans MS"/>
          <w:i/>
          <w:sz w:val="24"/>
          <w:szCs w:val="24"/>
        </w:rPr>
        <w:t xml:space="preserve">, </w:t>
      </w:r>
      <w:r>
        <w:rPr>
          <w:rFonts w:ascii="Comic Sans MS" w:hAnsi="Comic Sans MS"/>
          <w:sz w:val="24"/>
          <w:szCs w:val="24"/>
        </w:rPr>
        <w:t xml:space="preserve">we will further our </w:t>
      </w:r>
      <w:bookmarkStart w:id="0" w:name="_GoBack"/>
      <w:bookmarkEnd w:id="0"/>
      <w:r>
        <w:rPr>
          <w:rFonts w:ascii="Comic Sans MS" w:hAnsi="Comic Sans MS"/>
          <w:sz w:val="24"/>
          <w:szCs w:val="24"/>
        </w:rPr>
        <w:t xml:space="preserve">discussions about the changes we notice in the weather and the leaves on the trees. </w:t>
      </w:r>
    </w:p>
    <w:p w14:paraId="04E44FFA" w14:textId="0A86F650" w:rsidR="00EE19AE" w:rsidRDefault="009C4F0F" w:rsidP="006D6FA6">
      <w:pPr>
        <w:pStyle w:val="NoSpacing"/>
        <w:rPr>
          <w:rFonts w:ascii="Bradley Hand ITC" w:hAnsi="Bradley Hand ITC"/>
          <w:b/>
          <w:sz w:val="24"/>
          <w:szCs w:val="24"/>
        </w:rPr>
      </w:pPr>
      <w:r>
        <w:rPr>
          <w:rFonts w:ascii="Bradley Hand ITC" w:hAnsi="Bradley Hand ITC"/>
          <w:b/>
          <w:sz w:val="24"/>
          <w:szCs w:val="24"/>
        </w:rPr>
        <w:t>M</w:t>
      </w:r>
      <w:r w:rsidR="00EE19AE" w:rsidRPr="00E049EA">
        <w:rPr>
          <w:rFonts w:ascii="Bradley Hand ITC" w:hAnsi="Bradley Hand ITC"/>
          <w:b/>
          <w:sz w:val="24"/>
          <w:szCs w:val="24"/>
        </w:rPr>
        <w:t xml:space="preserve">rs. Desi, Mrs. </w:t>
      </w:r>
      <w:proofErr w:type="spellStart"/>
      <w:r w:rsidR="00EE19AE" w:rsidRPr="00E049EA">
        <w:rPr>
          <w:rFonts w:ascii="Bradley Hand ITC" w:hAnsi="Bradley Hand ITC"/>
          <w:b/>
          <w:sz w:val="24"/>
          <w:szCs w:val="24"/>
        </w:rPr>
        <w:t>Taghrid</w:t>
      </w:r>
      <w:proofErr w:type="spellEnd"/>
      <w:r w:rsidR="00EE19AE" w:rsidRPr="00E049EA">
        <w:rPr>
          <w:rFonts w:ascii="Bradley Hand ITC" w:hAnsi="Bradley Hand ITC"/>
          <w:b/>
          <w:sz w:val="24"/>
          <w:szCs w:val="24"/>
        </w:rPr>
        <w:t>,</w:t>
      </w:r>
      <w:r w:rsidR="009824E4">
        <w:rPr>
          <w:rFonts w:ascii="Bradley Hand ITC" w:hAnsi="Bradley Hand ITC"/>
          <w:b/>
          <w:sz w:val="24"/>
          <w:szCs w:val="24"/>
        </w:rPr>
        <w:t xml:space="preserve"> </w:t>
      </w:r>
      <w:r w:rsidR="006232DB">
        <w:rPr>
          <w:rFonts w:ascii="Bradley Hand ITC" w:hAnsi="Bradley Hand ITC"/>
          <w:b/>
          <w:sz w:val="24"/>
          <w:szCs w:val="24"/>
        </w:rPr>
        <w:t>Ms. Melissa</w:t>
      </w:r>
      <w:r w:rsidR="009824E4">
        <w:rPr>
          <w:rFonts w:ascii="Bradley Hand ITC" w:hAnsi="Bradley Hand ITC"/>
          <w:b/>
          <w:sz w:val="24"/>
          <w:szCs w:val="24"/>
        </w:rPr>
        <w:t xml:space="preserve"> and Miss Riley</w:t>
      </w:r>
    </w:p>
    <w:p w14:paraId="0EB97CDF" w14:textId="0BDE2967" w:rsidR="00DB6B20" w:rsidRPr="00E049EA" w:rsidRDefault="009824E4" w:rsidP="006D6FA6">
      <w:pPr>
        <w:pStyle w:val="NoSpacing"/>
        <w:rPr>
          <w:rFonts w:ascii="Bradley Hand ITC" w:hAnsi="Bradley Hand ITC"/>
          <w:b/>
          <w:sz w:val="24"/>
          <w:szCs w:val="24"/>
        </w:rPr>
      </w:pPr>
      <w:r>
        <w:rPr>
          <w:rFonts w:ascii="Comic Sans MS" w:hAnsi="Comic Sans MS"/>
          <w:b/>
          <w:noProof/>
          <w:sz w:val="108"/>
          <w:szCs w:val="108"/>
        </w:rPr>
        <w:drawing>
          <wp:anchor distT="0" distB="0" distL="114300" distR="114300" simplePos="0" relativeHeight="251666432" behindDoc="0" locked="0" layoutInCell="1" allowOverlap="1" wp14:anchorId="6D238A30" wp14:editId="684C7FC9">
            <wp:simplePos x="0" y="0"/>
            <wp:positionH relativeFrom="margin">
              <wp:posOffset>1504950</wp:posOffset>
            </wp:positionH>
            <wp:positionV relativeFrom="paragraph">
              <wp:posOffset>150495</wp:posOffset>
            </wp:positionV>
            <wp:extent cx="533400" cy="53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p w14:paraId="539AC919" w14:textId="0CB80D2D" w:rsidR="00DF1FB2" w:rsidRDefault="00DB6B20" w:rsidP="00DF1FB2">
      <w:pPr>
        <w:pStyle w:val="NoSpacing"/>
        <w:rPr>
          <w:rFonts w:ascii="Comic Sans MS" w:hAnsi="Comic Sans MS"/>
          <w:b/>
          <w:sz w:val="24"/>
          <w:szCs w:val="24"/>
          <w:u w:val="single"/>
        </w:rPr>
      </w:pPr>
      <w:r>
        <w:rPr>
          <w:rFonts w:ascii="Comic Sans MS" w:hAnsi="Comic Sans MS"/>
          <w:b/>
          <w:noProof/>
          <w:sz w:val="108"/>
          <w:szCs w:val="108"/>
        </w:rPr>
        <w:drawing>
          <wp:anchor distT="0" distB="0" distL="114300" distR="114300" simplePos="0" relativeHeight="251668480" behindDoc="0" locked="0" layoutInCell="1" allowOverlap="1" wp14:anchorId="700841F7" wp14:editId="55C621E5">
            <wp:simplePos x="0" y="0"/>
            <wp:positionH relativeFrom="column">
              <wp:posOffset>3905250</wp:posOffset>
            </wp:positionH>
            <wp:positionV relativeFrom="paragraph">
              <wp:posOffset>8255</wp:posOffset>
            </wp:positionV>
            <wp:extent cx="533400" cy="533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p w14:paraId="45690CA5" w14:textId="327AACFF" w:rsidR="009824E4" w:rsidRDefault="00D80834" w:rsidP="009824E4">
      <w:pPr>
        <w:pStyle w:val="NoSpacing"/>
        <w:jc w:val="center"/>
        <w:rPr>
          <w:rFonts w:ascii="Comic Sans MS" w:hAnsi="Comic Sans MS"/>
          <w:sz w:val="24"/>
          <w:szCs w:val="24"/>
        </w:rPr>
      </w:pPr>
      <w:r w:rsidRPr="00D80834">
        <w:rPr>
          <w:rFonts w:ascii="Comic Sans MS" w:hAnsi="Comic Sans MS"/>
          <w:b/>
          <w:sz w:val="28"/>
          <w:szCs w:val="28"/>
          <w:u w:val="single"/>
        </w:rPr>
        <w:t>Student of the Week</w:t>
      </w:r>
    </w:p>
    <w:p w14:paraId="315DD1DC" w14:textId="7A470EC3" w:rsidR="00D80834" w:rsidRDefault="009824E4" w:rsidP="009824E4">
      <w:pPr>
        <w:pStyle w:val="NoSpacing"/>
        <w:jc w:val="center"/>
        <w:rPr>
          <w:rFonts w:ascii="Comic Sans MS" w:hAnsi="Comic Sans MS"/>
          <w:sz w:val="24"/>
          <w:szCs w:val="24"/>
        </w:rPr>
      </w:pPr>
      <w:r>
        <w:rPr>
          <w:rFonts w:ascii="Comic Sans MS" w:hAnsi="Comic Sans MS"/>
          <w:sz w:val="24"/>
          <w:szCs w:val="24"/>
        </w:rPr>
        <w:t xml:space="preserve">Emerson </w:t>
      </w:r>
      <w:proofErr w:type="spellStart"/>
      <w:r>
        <w:rPr>
          <w:rFonts w:ascii="Comic Sans MS" w:hAnsi="Comic Sans MS"/>
          <w:sz w:val="24"/>
          <w:szCs w:val="24"/>
        </w:rPr>
        <w:t>Kornfeind</w:t>
      </w:r>
      <w:proofErr w:type="spellEnd"/>
    </w:p>
    <w:p w14:paraId="130E484D" w14:textId="18D98672" w:rsidR="009824E4" w:rsidRPr="00DB6B20" w:rsidRDefault="009824E4" w:rsidP="009824E4">
      <w:pPr>
        <w:pStyle w:val="NoSpacing"/>
        <w:jc w:val="center"/>
        <w:rPr>
          <w:rFonts w:ascii="Comic Sans MS" w:hAnsi="Comic Sans MS"/>
          <w:sz w:val="24"/>
          <w:szCs w:val="24"/>
        </w:rPr>
      </w:pPr>
      <w:r>
        <w:rPr>
          <w:rFonts w:ascii="Comic Sans MS" w:hAnsi="Comic Sans MS"/>
          <w:sz w:val="24"/>
          <w:szCs w:val="24"/>
        </w:rPr>
        <w:t>Ava Smith</w:t>
      </w:r>
    </w:p>
    <w:p w14:paraId="697FD0BC" w14:textId="7CF727D2" w:rsidR="00827953" w:rsidRPr="00827953" w:rsidRDefault="00D80834" w:rsidP="00DB6B20">
      <w:pPr>
        <w:pStyle w:val="NoSpacing"/>
        <w:rPr>
          <w:rFonts w:ascii="Comic Sans MS" w:hAnsi="Comic Sans MS"/>
          <w:sz w:val="24"/>
          <w:szCs w:val="24"/>
        </w:rPr>
      </w:pPr>
      <w:r w:rsidRPr="00D80834">
        <w:rPr>
          <w:rFonts w:ascii="Comic Sans MS" w:hAnsi="Comic Sans MS"/>
          <w:sz w:val="24"/>
          <w:szCs w:val="24"/>
        </w:rPr>
        <w:tab/>
      </w:r>
      <w:r w:rsidRPr="00D80834">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00DB6B20">
        <w:rPr>
          <w:rFonts w:ascii="Comic Sans MS" w:hAnsi="Comic Sans MS"/>
          <w:sz w:val="24"/>
          <w:szCs w:val="24"/>
        </w:rPr>
        <w:t xml:space="preserve">  </w:t>
      </w:r>
    </w:p>
    <w:p w14:paraId="07845568" w14:textId="77777777" w:rsidR="00A04235" w:rsidRDefault="00A04235" w:rsidP="00EE19AE">
      <w:pPr>
        <w:pStyle w:val="NoSpacing"/>
        <w:jc w:val="center"/>
        <w:rPr>
          <w:rFonts w:ascii="Comic Sans MS" w:hAnsi="Comic Sans MS"/>
          <w:sz w:val="24"/>
          <w:szCs w:val="24"/>
        </w:rPr>
      </w:pPr>
    </w:p>
    <w:p w14:paraId="3DEB40A5" w14:textId="28BDC834" w:rsidR="00A62F62" w:rsidRDefault="001E792B" w:rsidP="0001268C">
      <w:pPr>
        <w:pStyle w:val="NoSpacing"/>
        <w:rPr>
          <w:rFonts w:ascii="Comic Sans MS" w:hAnsi="Comic Sans MS"/>
        </w:rPr>
      </w:pPr>
      <w:r w:rsidRPr="0001268C">
        <w:rPr>
          <w:rFonts w:ascii="Comic Sans MS" w:hAnsi="Comic Sans MS"/>
          <w:b/>
          <w:sz w:val="24"/>
          <w:szCs w:val="24"/>
        </w:rPr>
        <w:t>Language Arts:</w:t>
      </w:r>
      <w:r w:rsidR="00773E8D" w:rsidRPr="0001268C">
        <w:rPr>
          <w:rFonts w:ascii="Comic Sans MS" w:hAnsi="Comic Sans MS"/>
          <w:sz w:val="36"/>
          <w:szCs w:val="36"/>
        </w:rPr>
        <w:t xml:space="preserve"> </w:t>
      </w:r>
      <w:r w:rsidR="009C4F0F">
        <w:rPr>
          <w:rFonts w:ascii="Comic Sans MS" w:hAnsi="Comic Sans MS"/>
        </w:rPr>
        <w:t xml:space="preserve">The children will enjoy the flannel board story </w:t>
      </w:r>
      <w:r w:rsidR="009C4F0F" w:rsidRPr="009C4F0F">
        <w:rPr>
          <w:rFonts w:ascii="Comic Sans MS" w:hAnsi="Comic Sans MS"/>
          <w:i/>
        </w:rPr>
        <w:t>Trees</w:t>
      </w:r>
      <w:r w:rsidR="009C4F0F">
        <w:rPr>
          <w:rFonts w:ascii="Comic Sans MS" w:hAnsi="Comic Sans MS"/>
          <w:i/>
        </w:rPr>
        <w:t xml:space="preserve">. </w:t>
      </w:r>
      <w:r w:rsidR="009C4F0F">
        <w:rPr>
          <w:rFonts w:ascii="Comic Sans MS" w:hAnsi="Comic Sans MS"/>
        </w:rPr>
        <w:t>Our listening activity involves following the directions to the finger play “I’ll Touch My Hair”</w:t>
      </w:r>
      <w:r w:rsidR="006232DB">
        <w:rPr>
          <w:rFonts w:ascii="Comic Sans MS" w:hAnsi="Comic Sans MS"/>
        </w:rPr>
        <w:t xml:space="preserve"> and “5 Furry Squirrels”</w:t>
      </w:r>
      <w:r w:rsidR="009C4F0F">
        <w:rPr>
          <w:rFonts w:ascii="Comic Sans MS" w:hAnsi="Comic Sans MS"/>
        </w:rPr>
        <w:t xml:space="preserve">. </w:t>
      </w:r>
      <w:r w:rsidR="009824E4">
        <w:rPr>
          <w:rFonts w:ascii="Comic Sans MS" w:hAnsi="Comic Sans MS"/>
        </w:rPr>
        <w:t xml:space="preserve"> The children will love learning about the alphabet beginning with our new letters “A” and “B”, as we introduce the “A is for Amos” song. This song teaches the children about the different sounds each letter makes. </w:t>
      </w:r>
    </w:p>
    <w:p w14:paraId="5733D3D4" w14:textId="77777777" w:rsidR="006D6FA6" w:rsidRPr="009C4F0F" w:rsidRDefault="006D6FA6" w:rsidP="0001268C">
      <w:pPr>
        <w:pStyle w:val="NoSpacing"/>
        <w:rPr>
          <w:rFonts w:ascii="Comic Sans MS" w:hAnsi="Comic Sans MS"/>
        </w:rPr>
      </w:pPr>
    </w:p>
    <w:p w14:paraId="14C1320D" w14:textId="1FC4E97D" w:rsidR="00A62F62" w:rsidRDefault="007B4E4F" w:rsidP="0001268C">
      <w:pPr>
        <w:pStyle w:val="NoSpacing"/>
        <w:rPr>
          <w:rFonts w:ascii="Comic Sans MS" w:hAnsi="Comic Sans MS"/>
          <w:sz w:val="24"/>
          <w:szCs w:val="24"/>
        </w:rPr>
      </w:pPr>
      <w:r w:rsidRPr="0001268C">
        <w:rPr>
          <w:rFonts w:ascii="Comic Sans MS" w:hAnsi="Comic Sans MS"/>
          <w:b/>
          <w:sz w:val="24"/>
          <w:szCs w:val="24"/>
        </w:rPr>
        <w:t>Concept:</w:t>
      </w:r>
      <w:r w:rsidR="001C051A">
        <w:rPr>
          <w:rFonts w:ascii="Comic Sans MS" w:hAnsi="Comic Sans MS"/>
          <w:sz w:val="24"/>
          <w:szCs w:val="24"/>
        </w:rPr>
        <w:t xml:space="preserve"> </w:t>
      </w:r>
      <w:r w:rsidR="009C4F0F">
        <w:rPr>
          <w:rFonts w:ascii="Comic Sans MS" w:hAnsi="Comic Sans MS"/>
          <w:sz w:val="24"/>
          <w:szCs w:val="24"/>
        </w:rPr>
        <w:t>We will add number counting concepts</w:t>
      </w:r>
      <w:r w:rsidR="009824E4">
        <w:rPr>
          <w:rFonts w:ascii="Comic Sans MS" w:hAnsi="Comic Sans MS"/>
          <w:sz w:val="24"/>
          <w:szCs w:val="24"/>
        </w:rPr>
        <w:t xml:space="preserve"> and our new letters</w:t>
      </w:r>
      <w:r w:rsidR="009C4F0F">
        <w:rPr>
          <w:rFonts w:ascii="Comic Sans MS" w:hAnsi="Comic Sans MS"/>
          <w:sz w:val="24"/>
          <w:szCs w:val="24"/>
        </w:rPr>
        <w:t xml:space="preserve"> to our shelves and play the bug splat game. Long and short will also be part of our lesson this week.  A fall sensory bin will keep us interested in learning about our new season.</w:t>
      </w:r>
    </w:p>
    <w:p w14:paraId="0AC2DD2F" w14:textId="77777777" w:rsidR="006D6FA6" w:rsidRDefault="006D6FA6" w:rsidP="0001268C">
      <w:pPr>
        <w:pStyle w:val="NoSpacing"/>
        <w:rPr>
          <w:rFonts w:ascii="Comic Sans MS" w:hAnsi="Comic Sans MS"/>
        </w:rPr>
      </w:pPr>
    </w:p>
    <w:p w14:paraId="14372C0D" w14:textId="69005F82" w:rsidR="006D6FA6" w:rsidRDefault="007B4E4F" w:rsidP="0001268C">
      <w:pPr>
        <w:pStyle w:val="NoSpacing"/>
        <w:rPr>
          <w:rFonts w:ascii="Comic Sans MS" w:hAnsi="Comic Sans MS"/>
        </w:rPr>
      </w:pPr>
      <w:r w:rsidRPr="0001268C">
        <w:rPr>
          <w:rFonts w:ascii="Comic Sans MS" w:hAnsi="Comic Sans MS"/>
          <w:b/>
          <w:sz w:val="24"/>
          <w:szCs w:val="24"/>
        </w:rPr>
        <w:t>Craft &amp; Writing:</w:t>
      </w:r>
      <w:r w:rsidR="00773E8D" w:rsidRPr="0001268C">
        <w:rPr>
          <w:rFonts w:ascii="Comic Sans MS" w:hAnsi="Comic Sans MS"/>
          <w:sz w:val="36"/>
          <w:szCs w:val="36"/>
        </w:rPr>
        <w:t xml:space="preserve"> </w:t>
      </w:r>
      <w:r w:rsidR="009C4F0F">
        <w:rPr>
          <w:rFonts w:ascii="Comic Sans MS" w:hAnsi="Comic Sans MS"/>
        </w:rPr>
        <w:t xml:space="preserve">We will be creating some fun fall crafts with leaves, </w:t>
      </w:r>
      <w:r w:rsidR="009824E4">
        <w:rPr>
          <w:rFonts w:ascii="Comic Sans MS" w:hAnsi="Comic Sans MS"/>
        </w:rPr>
        <w:t>and color letters A and B</w:t>
      </w:r>
      <w:r w:rsidR="009C4F0F">
        <w:rPr>
          <w:rFonts w:ascii="Comic Sans MS" w:hAnsi="Comic Sans MS"/>
        </w:rPr>
        <w:t xml:space="preserve">.  Painting with yellow and green will be a fun and we will wrap </w:t>
      </w:r>
      <w:r w:rsidR="009824E4">
        <w:rPr>
          <w:rFonts w:ascii="Comic Sans MS" w:hAnsi="Comic Sans MS"/>
        </w:rPr>
        <w:t xml:space="preserve">and learning </w:t>
      </w:r>
      <w:r w:rsidR="009C4F0F">
        <w:rPr>
          <w:rFonts w:ascii="Comic Sans MS" w:hAnsi="Comic Sans MS"/>
        </w:rPr>
        <w:t xml:space="preserve">up this fun week with a beautiful fall scene art piece we have working on to display in our </w:t>
      </w:r>
    </w:p>
    <w:p w14:paraId="58995B35" w14:textId="23A1A87F" w:rsidR="000D11AC" w:rsidRDefault="009C4F0F" w:rsidP="0001268C">
      <w:pPr>
        <w:pStyle w:val="NoSpacing"/>
        <w:rPr>
          <w:rFonts w:ascii="Comic Sans MS" w:hAnsi="Comic Sans MS"/>
        </w:rPr>
      </w:pPr>
      <w:r>
        <w:rPr>
          <w:rFonts w:ascii="Comic Sans MS" w:hAnsi="Comic Sans MS"/>
        </w:rPr>
        <w:t xml:space="preserve">classroom. </w:t>
      </w:r>
    </w:p>
    <w:p w14:paraId="0BC9C557" w14:textId="77777777" w:rsidR="006D6FA6" w:rsidRDefault="006D6FA6" w:rsidP="0001268C">
      <w:pPr>
        <w:pStyle w:val="NoSpacing"/>
        <w:rPr>
          <w:rFonts w:ascii="Comic Sans MS" w:hAnsi="Comic Sans MS"/>
        </w:rPr>
      </w:pPr>
    </w:p>
    <w:p w14:paraId="6A739B15" w14:textId="1DB8F623" w:rsidR="00E049EA" w:rsidRDefault="007B4E4F" w:rsidP="004B4041">
      <w:pPr>
        <w:pStyle w:val="NoSpacing"/>
        <w:rPr>
          <w:rFonts w:ascii="Comic Sans MS" w:hAnsi="Comic Sans MS"/>
        </w:rPr>
      </w:pPr>
      <w:r w:rsidRPr="0001268C">
        <w:rPr>
          <w:rFonts w:ascii="Comic Sans MS" w:hAnsi="Comic Sans MS"/>
          <w:b/>
          <w:sz w:val="24"/>
          <w:szCs w:val="24"/>
        </w:rPr>
        <w:t>Motor:</w:t>
      </w:r>
      <w:r w:rsidR="00773E8D" w:rsidRPr="0001268C">
        <w:rPr>
          <w:rFonts w:ascii="Comic Sans MS" w:hAnsi="Comic Sans MS"/>
          <w:sz w:val="24"/>
          <w:szCs w:val="24"/>
        </w:rPr>
        <w:t xml:space="preserve"> </w:t>
      </w:r>
      <w:r w:rsidR="0088650C" w:rsidRPr="0001268C">
        <w:rPr>
          <w:rFonts w:ascii="Comic Sans MS" w:hAnsi="Comic Sans MS"/>
          <w:sz w:val="24"/>
          <w:szCs w:val="24"/>
        </w:rPr>
        <w:t xml:space="preserve"> </w:t>
      </w:r>
      <w:r w:rsidR="009C4F0F">
        <w:rPr>
          <w:rFonts w:ascii="Comic Sans MS" w:hAnsi="Comic Sans MS"/>
        </w:rPr>
        <w:t>The children will practice kicking balls at the target and sing songs while I the rocking boat. As always, if weather permits, outside time is a must!!</w:t>
      </w:r>
    </w:p>
    <w:p w14:paraId="171C1162" w14:textId="77777777" w:rsidR="00E049EA" w:rsidRDefault="00E049EA" w:rsidP="004B4041">
      <w:pPr>
        <w:pStyle w:val="NoSpacing"/>
        <w:rPr>
          <w:rFonts w:ascii="Comic Sans MS" w:hAnsi="Comic Sans MS"/>
        </w:rPr>
      </w:pPr>
    </w:p>
    <w:p w14:paraId="0EF27C37" w14:textId="77777777" w:rsidR="009824E4" w:rsidRDefault="009824E4" w:rsidP="009824E4">
      <w:pPr>
        <w:pStyle w:val="NoSpacing"/>
        <w:jc w:val="center"/>
        <w:rPr>
          <w:rFonts w:ascii="Comic Sans MS" w:hAnsi="Comic Sans MS"/>
          <w:b/>
          <w:noProof/>
          <w:sz w:val="32"/>
          <w:szCs w:val="32"/>
          <w:u w:val="single"/>
        </w:rPr>
      </w:pPr>
      <w:r w:rsidRPr="00E049EA">
        <w:rPr>
          <w:rFonts w:ascii="Comic Sans MS" w:hAnsi="Comic Sans MS"/>
          <w:b/>
          <w:noProof/>
          <w:sz w:val="32"/>
          <w:szCs w:val="32"/>
          <w:u w:val="single"/>
        </w:rPr>
        <w:t>Upcoming Events</w:t>
      </w:r>
    </w:p>
    <w:p w14:paraId="07941390" w14:textId="77777777" w:rsidR="009824E4" w:rsidRPr="00D70CB8" w:rsidRDefault="009824E4" w:rsidP="009824E4">
      <w:pPr>
        <w:pStyle w:val="NoSpacing"/>
        <w:jc w:val="center"/>
        <w:rPr>
          <w:rFonts w:ascii="Comic Sans MS" w:hAnsi="Comic Sans MS"/>
          <w:noProof/>
          <w:sz w:val="28"/>
          <w:szCs w:val="28"/>
        </w:rPr>
      </w:pPr>
      <w:r w:rsidRPr="00D70CB8">
        <w:rPr>
          <w:rFonts w:ascii="Comic Sans MS" w:hAnsi="Comic Sans MS"/>
          <w:noProof/>
          <w:sz w:val="28"/>
          <w:szCs w:val="28"/>
        </w:rPr>
        <w:t>October 10-Columbus Day-center closed</w:t>
      </w:r>
    </w:p>
    <w:p w14:paraId="56BF3D06" w14:textId="77777777" w:rsidR="009824E4" w:rsidRPr="00D70CB8" w:rsidRDefault="009824E4" w:rsidP="009824E4">
      <w:pPr>
        <w:pStyle w:val="NoSpacing"/>
        <w:jc w:val="center"/>
        <w:rPr>
          <w:rFonts w:ascii="Comic Sans MS" w:hAnsi="Comic Sans MS"/>
          <w:noProof/>
          <w:sz w:val="28"/>
          <w:szCs w:val="28"/>
        </w:rPr>
      </w:pPr>
      <w:r w:rsidRPr="00D70CB8">
        <w:rPr>
          <w:rFonts w:ascii="Comic Sans MS" w:hAnsi="Comic Sans MS"/>
          <w:noProof/>
          <w:sz w:val="28"/>
          <w:szCs w:val="28"/>
        </w:rPr>
        <w:drawing>
          <wp:anchor distT="0" distB="0" distL="114300" distR="114300" simplePos="0" relativeHeight="251672576" behindDoc="0" locked="0" layoutInCell="1" allowOverlap="1" wp14:anchorId="4A7402B3" wp14:editId="5F987C12">
            <wp:simplePos x="0" y="0"/>
            <wp:positionH relativeFrom="column">
              <wp:posOffset>4505325</wp:posOffset>
            </wp:positionH>
            <wp:positionV relativeFrom="paragraph">
              <wp:posOffset>225425</wp:posOffset>
            </wp:positionV>
            <wp:extent cx="400050" cy="390525"/>
            <wp:effectExtent l="0" t="0" r="0" b="9525"/>
            <wp:wrapNone/>
            <wp:docPr id="11" name="2981278818_4ed2657b5a.jpg"/>
            <wp:cNvGraphicFramePr/>
            <a:graphic xmlns:a="http://schemas.openxmlformats.org/drawingml/2006/main">
              <a:graphicData uri="http://schemas.openxmlformats.org/drawingml/2006/picture">
                <pic:pic xmlns:pic="http://schemas.openxmlformats.org/drawingml/2006/picture">
                  <pic:nvPicPr>
                    <pic:cNvPr id="3" name="2981278818_4ed2657b5a.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400050" cy="390525"/>
                    </a:xfrm>
                    <a:prstGeom prst="rect">
                      <a:avLst/>
                    </a:prstGeom>
                  </pic:spPr>
                </pic:pic>
              </a:graphicData>
            </a:graphic>
            <wp14:sizeRelH relativeFrom="margin">
              <wp14:pctWidth>0</wp14:pctWidth>
            </wp14:sizeRelH>
            <wp14:sizeRelV relativeFrom="margin">
              <wp14:pctHeight>0</wp14:pctHeight>
            </wp14:sizeRelV>
          </wp:anchor>
        </w:drawing>
      </w:r>
      <w:r w:rsidRPr="00D70CB8">
        <w:rPr>
          <w:rFonts w:ascii="Comic Sans MS" w:hAnsi="Comic Sans MS"/>
          <w:noProof/>
          <w:sz w:val="28"/>
          <w:szCs w:val="28"/>
        </w:rPr>
        <w:t>October 25 &amp; 25-Picture Day (info to follow)</w:t>
      </w:r>
    </w:p>
    <w:p w14:paraId="2CC86405" w14:textId="77DCAB2F" w:rsidR="00DB6B20" w:rsidRPr="009824E4" w:rsidRDefault="009824E4" w:rsidP="009824E4">
      <w:pPr>
        <w:pStyle w:val="NoSpacing"/>
        <w:jc w:val="center"/>
        <w:rPr>
          <w:rFonts w:ascii="Comic Sans MS" w:hAnsi="Comic Sans MS"/>
          <w:noProof/>
          <w:sz w:val="28"/>
          <w:szCs w:val="28"/>
        </w:rPr>
      </w:pPr>
      <w:r w:rsidRPr="00D70CB8">
        <w:rPr>
          <w:rFonts w:ascii="Comic Sans MS" w:hAnsi="Comic Sans MS"/>
          <w:noProof/>
          <w:sz w:val="28"/>
          <w:szCs w:val="28"/>
        </w:rPr>
        <w:t>October 27 &amp; 28-Halloween Parties</w:t>
      </w:r>
    </w:p>
    <w:sectPr w:rsidR="00DB6B20" w:rsidRPr="009824E4" w:rsidSect="00D117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18F6" w14:textId="77777777" w:rsidR="00A62F62" w:rsidRDefault="00A62F62" w:rsidP="00A62F62">
      <w:pPr>
        <w:spacing w:after="0" w:line="240" w:lineRule="auto"/>
      </w:pPr>
      <w:r>
        <w:separator/>
      </w:r>
    </w:p>
  </w:endnote>
  <w:endnote w:type="continuationSeparator" w:id="0">
    <w:p w14:paraId="76E39AC9" w14:textId="77777777" w:rsidR="00A62F62" w:rsidRDefault="00A62F62" w:rsidP="00A6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7A9E" w14:textId="77777777" w:rsidR="00A62F62" w:rsidRDefault="00A62F62" w:rsidP="00A62F62">
      <w:pPr>
        <w:spacing w:after="0" w:line="240" w:lineRule="auto"/>
      </w:pPr>
      <w:r>
        <w:separator/>
      </w:r>
    </w:p>
  </w:footnote>
  <w:footnote w:type="continuationSeparator" w:id="0">
    <w:p w14:paraId="13F5BD71" w14:textId="77777777" w:rsidR="00A62F62" w:rsidRDefault="00A62F62" w:rsidP="00A62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E7"/>
    <w:rsid w:val="0001268C"/>
    <w:rsid w:val="00043EDF"/>
    <w:rsid w:val="00047BD9"/>
    <w:rsid w:val="00055FE5"/>
    <w:rsid w:val="0007783F"/>
    <w:rsid w:val="000B3365"/>
    <w:rsid w:val="000D11AC"/>
    <w:rsid w:val="000E5FB3"/>
    <w:rsid w:val="001324DB"/>
    <w:rsid w:val="00191E90"/>
    <w:rsid w:val="0019450D"/>
    <w:rsid w:val="00196A5F"/>
    <w:rsid w:val="001B4830"/>
    <w:rsid w:val="001C051A"/>
    <w:rsid w:val="001E792B"/>
    <w:rsid w:val="00250036"/>
    <w:rsid w:val="002617CB"/>
    <w:rsid w:val="0026699F"/>
    <w:rsid w:val="00271972"/>
    <w:rsid w:val="00272A15"/>
    <w:rsid w:val="002B47F9"/>
    <w:rsid w:val="002C1B3D"/>
    <w:rsid w:val="00317EC7"/>
    <w:rsid w:val="0034395C"/>
    <w:rsid w:val="00370811"/>
    <w:rsid w:val="003A0F69"/>
    <w:rsid w:val="003E1F27"/>
    <w:rsid w:val="003E57F6"/>
    <w:rsid w:val="00455F3F"/>
    <w:rsid w:val="004854B6"/>
    <w:rsid w:val="004B4041"/>
    <w:rsid w:val="004F5327"/>
    <w:rsid w:val="00501203"/>
    <w:rsid w:val="005017F7"/>
    <w:rsid w:val="005552B8"/>
    <w:rsid w:val="00595CAD"/>
    <w:rsid w:val="005E0ACB"/>
    <w:rsid w:val="005F244D"/>
    <w:rsid w:val="005F52ED"/>
    <w:rsid w:val="00603806"/>
    <w:rsid w:val="0061043B"/>
    <w:rsid w:val="00616DCA"/>
    <w:rsid w:val="006232DB"/>
    <w:rsid w:val="006708B8"/>
    <w:rsid w:val="006A1974"/>
    <w:rsid w:val="006A3206"/>
    <w:rsid w:val="006A32F4"/>
    <w:rsid w:val="006D6FA6"/>
    <w:rsid w:val="00773E8D"/>
    <w:rsid w:val="007A3F2D"/>
    <w:rsid w:val="007B4E4F"/>
    <w:rsid w:val="007C0B43"/>
    <w:rsid w:val="007D459E"/>
    <w:rsid w:val="00800CD7"/>
    <w:rsid w:val="00817CDC"/>
    <w:rsid w:val="00827953"/>
    <w:rsid w:val="00831414"/>
    <w:rsid w:val="0084267A"/>
    <w:rsid w:val="00861751"/>
    <w:rsid w:val="00872C12"/>
    <w:rsid w:val="0088650C"/>
    <w:rsid w:val="0089695B"/>
    <w:rsid w:val="008D59B4"/>
    <w:rsid w:val="0090015E"/>
    <w:rsid w:val="00921205"/>
    <w:rsid w:val="009720AE"/>
    <w:rsid w:val="009824E4"/>
    <w:rsid w:val="009C4F0F"/>
    <w:rsid w:val="00A04235"/>
    <w:rsid w:val="00A06F9D"/>
    <w:rsid w:val="00A224A7"/>
    <w:rsid w:val="00A35E30"/>
    <w:rsid w:val="00A62F62"/>
    <w:rsid w:val="00AB3793"/>
    <w:rsid w:val="00B0371B"/>
    <w:rsid w:val="00B20FDD"/>
    <w:rsid w:val="00B43ABB"/>
    <w:rsid w:val="00CA315A"/>
    <w:rsid w:val="00CC0615"/>
    <w:rsid w:val="00CC37F3"/>
    <w:rsid w:val="00CD3A79"/>
    <w:rsid w:val="00D117B1"/>
    <w:rsid w:val="00D267B6"/>
    <w:rsid w:val="00D65892"/>
    <w:rsid w:val="00D80834"/>
    <w:rsid w:val="00DB6B20"/>
    <w:rsid w:val="00DF1FB2"/>
    <w:rsid w:val="00E049EA"/>
    <w:rsid w:val="00E1025D"/>
    <w:rsid w:val="00E3659A"/>
    <w:rsid w:val="00EA297B"/>
    <w:rsid w:val="00EC2865"/>
    <w:rsid w:val="00EE19AE"/>
    <w:rsid w:val="00F1421B"/>
    <w:rsid w:val="00F270A1"/>
    <w:rsid w:val="00F35067"/>
    <w:rsid w:val="00F510E7"/>
    <w:rsid w:val="00F612C3"/>
    <w:rsid w:val="00F745A5"/>
    <w:rsid w:val="00FC5CAA"/>
    <w:rsid w:val="00FE0B6A"/>
    <w:rsid w:val="00FE2F6D"/>
    <w:rsid w:val="00FE5934"/>
    <w:rsid w:val="00FF2C09"/>
    <w:rsid w:val="00FF55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03EB"/>
  <w15:docId w15:val="{CA9AF201-E1ED-4FAE-95FE-B875EA84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0E7"/>
    <w:rPr>
      <w:rFonts w:ascii="Tahoma" w:hAnsi="Tahoma" w:cs="Tahoma"/>
      <w:sz w:val="16"/>
      <w:szCs w:val="16"/>
    </w:rPr>
  </w:style>
  <w:style w:type="paragraph" w:styleId="NoSpacing">
    <w:name w:val="No Spacing"/>
    <w:uiPriority w:val="1"/>
    <w:qFormat/>
    <w:rsid w:val="00A224A7"/>
    <w:pPr>
      <w:spacing w:after="0" w:line="240" w:lineRule="auto"/>
    </w:pPr>
  </w:style>
  <w:style w:type="character" w:styleId="Hyperlink">
    <w:name w:val="Hyperlink"/>
    <w:basedOn w:val="DefaultParagraphFont"/>
    <w:uiPriority w:val="99"/>
    <w:unhideWhenUsed/>
    <w:rsid w:val="00196A5F"/>
    <w:rPr>
      <w:color w:val="0000FF" w:themeColor="hyperlink"/>
      <w:u w:val="single"/>
    </w:rPr>
  </w:style>
  <w:style w:type="character" w:styleId="UnresolvedMention">
    <w:name w:val="Unresolved Mention"/>
    <w:basedOn w:val="DefaultParagraphFont"/>
    <w:uiPriority w:val="99"/>
    <w:semiHidden/>
    <w:unhideWhenUsed/>
    <w:rsid w:val="00196A5F"/>
    <w:rPr>
      <w:color w:val="605E5C"/>
      <w:shd w:val="clear" w:color="auto" w:fill="E1DFDD"/>
    </w:rPr>
  </w:style>
  <w:style w:type="paragraph" w:styleId="NormalWeb">
    <w:name w:val="Normal (Web)"/>
    <w:basedOn w:val="Normal"/>
    <w:uiPriority w:val="99"/>
    <w:semiHidden/>
    <w:unhideWhenUsed/>
    <w:rsid w:val="00196A5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62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F62"/>
  </w:style>
  <w:style w:type="paragraph" w:styleId="Footer">
    <w:name w:val="footer"/>
    <w:basedOn w:val="Normal"/>
    <w:link w:val="FooterChar"/>
    <w:uiPriority w:val="99"/>
    <w:unhideWhenUsed/>
    <w:rsid w:val="00A62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bcbookclub.wordpress.com/2010/09/13/fall-sep-12-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flickr.com/photos/bertop/29812788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en.wikivoyage.org/wiki/File:Gold_Star_(with_border).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1FEA4-3E31-4C72-BEF1-A7B3212F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Konchan</dc:creator>
  <cp:lastModifiedBy>BNCC001</cp:lastModifiedBy>
  <cp:revision>2</cp:revision>
  <cp:lastPrinted>2022-09-23T16:18:00Z</cp:lastPrinted>
  <dcterms:created xsi:type="dcterms:W3CDTF">2023-09-12T16:18:00Z</dcterms:created>
  <dcterms:modified xsi:type="dcterms:W3CDTF">2023-09-12T16:18:00Z</dcterms:modified>
</cp:coreProperties>
</file>